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13" w:rsidRPr="00F757E9" w:rsidRDefault="002F5A22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B34C13" w:rsidRPr="00F757E9">
        <w:rPr>
          <w:rFonts w:ascii="Times New Roman" w:hAnsi="Times New Roman" w:cs="Times New Roman"/>
          <w:b w:val="0"/>
          <w:sz w:val="28"/>
          <w:szCs w:val="28"/>
        </w:rPr>
        <w:t>Муниципальное бюджетное общеобразовательное учреждение</w:t>
      </w:r>
    </w:p>
    <w:p w:rsidR="00B34C13" w:rsidRPr="00F757E9" w:rsidRDefault="00B34C13" w:rsidP="00B34C13">
      <w:pPr>
        <w:ind w:left="-79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Кичкинская средняя общеобразовательная школа</w:t>
      </w:r>
    </w:p>
    <w:p w:rsidR="00B34C13" w:rsidRPr="00F757E9" w:rsidRDefault="00B34C13" w:rsidP="00B34C13">
      <w:pPr>
        <w:ind w:left="-794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DD2566" w:rsidRDefault="00B34C13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>РАССМО</w:t>
      </w:r>
      <w:r w:rsidR="00212AF7" w:rsidRPr="00DD2566">
        <w:rPr>
          <w:rFonts w:ascii="Times New Roman" w:hAnsi="Times New Roman" w:cs="Times New Roman"/>
          <w:b w:val="0"/>
          <w:sz w:val="24"/>
          <w:szCs w:val="28"/>
        </w:rPr>
        <w:t xml:space="preserve">ТРЕНО             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 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СОГЛАСОВАНО 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  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УТВЕРЖДАЮ  </w:t>
      </w:r>
    </w:p>
    <w:p w:rsidR="00B34C13" w:rsidRPr="00DD2566" w:rsidRDefault="00212AF7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Руководителем ШМО 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 xml:space="preserve">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</w:t>
      </w:r>
      <w:r w:rsidR="00B34C13" w:rsidRPr="00DD2566">
        <w:rPr>
          <w:rFonts w:ascii="Times New Roman" w:hAnsi="Times New Roman" w:cs="Times New Roman"/>
          <w:b w:val="0"/>
          <w:sz w:val="24"/>
          <w:szCs w:val="28"/>
        </w:rPr>
        <w:t>Зам.д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иректора по  УВР </w:t>
      </w:r>
      <w:r w:rsidR="00B34C13" w:rsidRPr="00DD2566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 xml:space="preserve"> 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</w:t>
      </w:r>
      <w:r w:rsidR="00B34C13" w:rsidRPr="00DD2566">
        <w:rPr>
          <w:rFonts w:ascii="Times New Roman" w:hAnsi="Times New Roman" w:cs="Times New Roman"/>
          <w:b w:val="0"/>
          <w:sz w:val="24"/>
          <w:szCs w:val="28"/>
        </w:rPr>
        <w:t xml:space="preserve">директор МБОУ Кичкинская СОШ         </w:t>
      </w:r>
    </w:p>
    <w:p w:rsidR="00B34C13" w:rsidRPr="00DD2566" w:rsidRDefault="00B34C13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>__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>_____Ковалева В.Ю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  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________ Торопцова Н.В.        ____________Быченко Н.Г.                            </w:t>
      </w:r>
    </w:p>
    <w:p w:rsidR="00B34C13" w:rsidRPr="00DD2566" w:rsidRDefault="00B34C13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протокол№1   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     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  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>30. 08.2018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г                    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 xml:space="preserve">      Приказ №       от 31.08.2018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г                          </w:t>
      </w:r>
    </w:p>
    <w:p w:rsidR="00B34C13" w:rsidRPr="00DD2566" w:rsidRDefault="007533C2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>от  30.08.2018</w:t>
      </w:r>
      <w:r w:rsidR="00B34C13" w:rsidRPr="00DD2566">
        <w:rPr>
          <w:rFonts w:ascii="Times New Roman" w:hAnsi="Times New Roman" w:cs="Times New Roman"/>
          <w:b w:val="0"/>
          <w:sz w:val="24"/>
          <w:szCs w:val="28"/>
        </w:rPr>
        <w:t xml:space="preserve">г                                                                                                                           </w:t>
      </w:r>
    </w:p>
    <w:p w:rsidR="00B34C13" w:rsidRPr="00DD2566" w:rsidRDefault="00B34C13" w:rsidP="00B34C13">
      <w:pPr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        </w:t>
      </w:r>
    </w:p>
    <w:p w:rsidR="00B34C13" w:rsidRPr="00DD2566" w:rsidRDefault="00B34C13" w:rsidP="00B34C13">
      <w:pPr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Рассмотрена и рекомендована к утверждению </w:t>
      </w:r>
    </w:p>
    <w:p w:rsidR="00B34C13" w:rsidRPr="00DD2566" w:rsidRDefault="00B34C13" w:rsidP="00B34C13">
      <w:pPr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на заседании педагогического совета </w:t>
      </w:r>
    </w:p>
    <w:p w:rsidR="00B34C13" w:rsidRPr="00DD2566" w:rsidRDefault="00B34C13" w:rsidP="00B34C13">
      <w:pPr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>протокол №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>___от_____2018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>г</w:t>
      </w: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Рабочая программа</w:t>
      </w:r>
    </w:p>
    <w:p w:rsidR="00B34C13" w:rsidRPr="00F757E9" w:rsidRDefault="00B34C13" w:rsidP="00B34C13">
      <w:pPr>
        <w:rPr>
          <w:rStyle w:val="11"/>
          <w:rFonts w:ascii="Times New Roman" w:hAnsi="Times New Roman" w:cs="Times New Roman"/>
          <w:b w:val="0"/>
          <w:iCs/>
          <w:color w:val="000000"/>
          <w:spacing w:val="-2"/>
          <w:sz w:val="28"/>
          <w:szCs w:val="28"/>
          <w:u w:val="single"/>
        </w:rPr>
      </w:pPr>
    </w:p>
    <w:p w:rsidR="00B34C13" w:rsidRPr="00F757E9" w:rsidRDefault="00B34C13" w:rsidP="00B34C13">
      <w:pPr>
        <w:ind w:left="-993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 xml:space="preserve">              по внеурочной деятельности «Загадками природа полна»</w:t>
      </w:r>
    </w:p>
    <w:p w:rsidR="00B34C13" w:rsidRPr="00F757E9" w:rsidRDefault="00B34C13" w:rsidP="00B34C13">
      <w:pPr>
        <w:jc w:val="both"/>
        <w:rPr>
          <w:rFonts w:ascii="Times New Roman" w:eastAsiaTheme="minorHAnsi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Уровень общ</w:t>
      </w:r>
      <w:r w:rsidR="00811C6C" w:rsidRPr="00F757E9">
        <w:rPr>
          <w:rFonts w:ascii="Times New Roman" w:hAnsi="Times New Roman" w:cs="Times New Roman"/>
          <w:b w:val="0"/>
          <w:sz w:val="28"/>
          <w:szCs w:val="28"/>
        </w:rPr>
        <w:t>его образования основное общее 5</w:t>
      </w:r>
      <w:r w:rsidRPr="00F757E9"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</w:p>
    <w:p w:rsidR="00B34C13" w:rsidRPr="00F757E9" w:rsidRDefault="00B34C13" w:rsidP="00B34C13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 xml:space="preserve">Количество </w:t>
      </w:r>
      <w:r w:rsidR="00370A24" w:rsidRPr="00F757E9">
        <w:rPr>
          <w:rFonts w:ascii="Times New Roman" w:hAnsi="Times New Roman" w:cs="Times New Roman"/>
          <w:b w:val="0"/>
          <w:sz w:val="28"/>
          <w:szCs w:val="28"/>
        </w:rPr>
        <w:t>часов 34</w:t>
      </w:r>
      <w:r w:rsidRPr="00F757E9">
        <w:rPr>
          <w:rFonts w:ascii="Times New Roman" w:hAnsi="Times New Roman" w:cs="Times New Roman"/>
          <w:b w:val="0"/>
          <w:sz w:val="28"/>
          <w:szCs w:val="28"/>
        </w:rPr>
        <w:t xml:space="preserve"> ч.  В неделю 1 час</w:t>
      </w:r>
    </w:p>
    <w:p w:rsidR="00B34C13" w:rsidRPr="00F757E9" w:rsidRDefault="00B34C13" w:rsidP="00B34C13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Учитель Терещенко Ирина Владимировна</w:t>
      </w:r>
    </w:p>
    <w:p w:rsidR="00B34C13" w:rsidRPr="00F757E9" w:rsidRDefault="00B34C13" w:rsidP="00B34C13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4377E0" w:rsidP="00B34C13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B34C13" w:rsidRPr="00F757E9">
        <w:rPr>
          <w:rFonts w:ascii="Times New Roman" w:hAnsi="Times New Roman" w:cs="Times New Roman"/>
          <w:b w:val="0"/>
          <w:sz w:val="28"/>
          <w:szCs w:val="28"/>
        </w:rPr>
        <w:t xml:space="preserve">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B34C13" w:rsidRPr="00F757E9" w:rsidRDefault="00B34C13" w:rsidP="00B34C13">
      <w:pPr>
        <w:rPr>
          <w:rStyle w:val="11"/>
          <w:rFonts w:ascii="Times New Roman" w:hAnsi="Times New Roman" w:cs="Times New Roman"/>
          <w:b w:val="0"/>
          <w:iCs/>
          <w:color w:val="000000"/>
          <w:spacing w:val="-2"/>
          <w:sz w:val="28"/>
          <w:szCs w:val="28"/>
          <w:u w:val="single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77E0" w:rsidRPr="00F757E9" w:rsidRDefault="004377E0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с. Кичкино</w:t>
      </w:r>
    </w:p>
    <w:p w:rsidR="00B34C13" w:rsidRPr="00F757E9" w:rsidRDefault="007533C2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2018-2019</w:t>
      </w:r>
      <w:r w:rsidR="00B34C13" w:rsidRPr="00F757E9">
        <w:rPr>
          <w:rFonts w:ascii="Times New Roman" w:hAnsi="Times New Roman" w:cs="Times New Roman"/>
          <w:b w:val="0"/>
          <w:sz w:val="28"/>
          <w:szCs w:val="28"/>
        </w:rPr>
        <w:t xml:space="preserve"> учебный год.</w:t>
      </w:r>
    </w:p>
    <w:p w:rsidR="00DD2566" w:rsidRDefault="00DD2566" w:rsidP="003F73D0">
      <w:pPr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7529A5" w:rsidRPr="00F757E9" w:rsidRDefault="007529A5" w:rsidP="003F73D0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757E9">
        <w:rPr>
          <w:rFonts w:ascii="Times New Roman" w:hAnsi="Times New Roman" w:cs="Times New Roman"/>
          <w:color w:val="000000"/>
          <w:spacing w:val="-9"/>
          <w:sz w:val="28"/>
          <w:szCs w:val="28"/>
        </w:rPr>
        <w:lastRenderedPageBreak/>
        <w:t>Пояснительная записка</w:t>
      </w:r>
    </w:p>
    <w:p w:rsidR="003F73D0" w:rsidRPr="003C228F" w:rsidRDefault="003C228F" w:rsidP="003C228F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</w:t>
      </w: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Курс внеурочной деятельности в 5 классе «Загадками природа полна»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составлен с соответствием с требованием ФГОС ООО на  </w:t>
      </w:r>
      <w:r w:rsidRPr="00F757E9">
        <w:rPr>
          <w:rFonts w:ascii="Times New Roman" w:hAnsi="Times New Roman" w:cs="Times New Roman"/>
          <w:b w:val="0"/>
          <w:sz w:val="28"/>
          <w:szCs w:val="28"/>
        </w:rPr>
        <w:t>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>»»</w:t>
      </w:r>
      <w:r w:rsidRPr="00F757E9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Курс внеурочной деятельност</w:t>
      </w:r>
      <w:r w:rsidR="00811C6C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 в 5</w:t>
      </w:r>
      <w:r w:rsidR="002F5A22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классе «Загадками природа полна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» знакомит учащихся с особенностями строения цветковых растений и некоторыми физиологическими процессами, протекающими в них.  Он направлен на формирование у учащихся интереса к биологии, развитие любознательности, расширение знаний о растительном мире. Кроме того подготавливает учащихся к изучению ботаники в 6-7 классе. </w:t>
      </w:r>
    </w:p>
    <w:p w:rsidR="004377E0" w:rsidRDefault="004377E0" w:rsidP="003C228F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212AF7" w:rsidRPr="003C228F" w:rsidRDefault="00B34C13" w:rsidP="003C228F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Согласно плану внеурочной деятельности на проведение занятий «Природа загадками полна» в 5-м классе выделяется 1час в неделю - всего 35 ч. </w:t>
      </w:r>
      <w:r w:rsidRPr="00F757E9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  <w:r w:rsidR="007533C2">
        <w:rPr>
          <w:rFonts w:ascii="Times New Roman" w:hAnsi="Times New Roman" w:cs="Times New Roman"/>
          <w:b w:val="0"/>
          <w:sz w:val="28"/>
          <w:szCs w:val="28"/>
          <w:lang w:eastAsia="ar-SA"/>
        </w:rPr>
        <w:t>Р</w:t>
      </w:r>
      <w:r w:rsidRPr="00F757E9">
        <w:rPr>
          <w:rFonts w:ascii="Times New Roman" w:hAnsi="Times New Roman" w:cs="Times New Roman"/>
          <w:b w:val="0"/>
          <w:sz w:val="28"/>
          <w:szCs w:val="28"/>
          <w:lang w:eastAsia="ar-SA"/>
        </w:rPr>
        <w:t>абочая программа практически содержит 34 часа</w:t>
      </w:r>
      <w:r w:rsidRPr="00212AF7">
        <w:rPr>
          <w:rFonts w:ascii="Times New Roman" w:hAnsi="Times New Roman" w:cs="Times New Roman"/>
          <w:b w:val="0"/>
          <w:sz w:val="28"/>
          <w:szCs w:val="28"/>
          <w:lang w:eastAsia="ar-SA"/>
        </w:rPr>
        <w:t>.</w:t>
      </w:r>
      <w:r w:rsidR="00212AF7" w:rsidRPr="00212AF7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</w:p>
    <w:p w:rsidR="00B34C13" w:rsidRPr="00F757E9" w:rsidRDefault="00B34C13" w:rsidP="00B34C13">
      <w:pPr>
        <w:spacing w:after="15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7529A5" w:rsidRPr="00F757E9" w:rsidRDefault="00B34C13" w:rsidP="00B34C13">
      <w:pPr>
        <w:shd w:val="clear" w:color="auto" w:fill="FFFFFF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Материал курса разделен на разделы. Им предшествует «Введение», в котором учащиеся знакомятся с правилами поведения в лаборатории, проходят инструктаж.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Первый раздел «Из чего состоит растение» знакомит учащихся с понятием клетки, ткани, органы. При изучении данного раздела учащиеся отвечают на вопросы, зачем нужны органы растению, почему они имеют разнообразную форму и размеры, какие функции выполняют органы.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Во втором разделе «Как живет растение» учащиеся рассматривают основные процессы, протекающие в растении, и с помощью различных опытов отвечают на вопросы «Как растут растения? Что едят? Как двигаются? Как из семени прорастает растение? Какие условия необходимы для прорастания семян и т.д.» Школьники приобретают не только умения работать с лабораторным оборудованием, но описывать и анализировать полученные результаты.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Третий раздел «Вырасти сам» предполагает практическую деятельность, в ходе которой на основе полученных знаний учащиеся выращивают растения для клумб.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Содержание данного курса строится на основе деятельностного подхода.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529A5" w:rsidRPr="00A8221D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A8221D">
        <w:rPr>
          <w:rFonts w:ascii="Times New Roman" w:hAnsi="Times New Roman" w:cs="Times New Roman"/>
          <w:bCs w:val="0"/>
          <w:color w:val="000000"/>
          <w:sz w:val="28"/>
          <w:szCs w:val="28"/>
        </w:rPr>
        <w:t>Цели и задачи курса:</w:t>
      </w:r>
    </w:p>
    <w:p w:rsidR="007529A5" w:rsidRPr="00F757E9" w:rsidRDefault="007529A5" w:rsidP="008C5D16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познакомить учащихся со строением растений и основными процессами (питание, дыхание, рост и т.д.);</w:t>
      </w:r>
    </w:p>
    <w:p w:rsidR="007529A5" w:rsidRPr="00F757E9" w:rsidRDefault="007529A5" w:rsidP="008C5D16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начать формирование знаний о методах научного познания природы, умений, связанных с выполнением учебного исследования;</w:t>
      </w:r>
    </w:p>
    <w:p w:rsidR="007529A5" w:rsidRPr="00F757E9" w:rsidRDefault="007529A5" w:rsidP="008C5D16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развивать у учащихся устойчивый интерес к биологии как науке;</w:t>
      </w:r>
    </w:p>
    <w:p w:rsidR="007529A5" w:rsidRPr="00F757E9" w:rsidRDefault="007529A5" w:rsidP="00D23CCF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начать формирование бережного отношения к растительному миру</w:t>
      </w:r>
    </w:p>
    <w:p w:rsidR="007529A5" w:rsidRPr="00F757E9" w:rsidRDefault="007529A5" w:rsidP="00A10D74">
      <w:pPr>
        <w:shd w:val="clear" w:color="auto" w:fill="FFFFFF"/>
        <w:spacing w:after="312"/>
        <w:ind w:right="134"/>
        <w:jc w:val="both"/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</w:rPr>
      </w:pPr>
    </w:p>
    <w:p w:rsidR="006A23C6" w:rsidRPr="006A23C6" w:rsidRDefault="006A23C6" w:rsidP="006A23C6">
      <w:pPr>
        <w:pStyle w:val="8"/>
        <w:rPr>
          <w:rFonts w:ascii="Times New Roman" w:hAnsi="Times New Roman"/>
          <w:i w:val="0"/>
          <w:sz w:val="28"/>
          <w:szCs w:val="28"/>
        </w:rPr>
      </w:pPr>
      <w:r w:rsidRPr="006A23C6">
        <w:rPr>
          <w:rFonts w:ascii="Times New Roman" w:hAnsi="Times New Roman"/>
          <w:i w:val="0"/>
          <w:sz w:val="28"/>
          <w:szCs w:val="28"/>
        </w:rPr>
        <w:lastRenderedPageBreak/>
        <w:t xml:space="preserve">Личностные, метапредметные и предметные результаты освоения. </w:t>
      </w:r>
    </w:p>
    <w:p w:rsidR="00B34C13" w:rsidRPr="00F757E9" w:rsidRDefault="00B34C13" w:rsidP="006A23C6">
      <w:pPr>
        <w:pStyle w:val="8"/>
        <w:rPr>
          <w:rFonts w:ascii="Times New Roman" w:hAnsi="Times New Roman"/>
          <w:b w:val="0"/>
          <w:color w:val="000000"/>
          <w:sz w:val="28"/>
          <w:szCs w:val="28"/>
        </w:rPr>
      </w:pPr>
      <w:r w:rsidRPr="00F757E9">
        <w:rPr>
          <w:rFonts w:ascii="Times New Roman" w:hAnsi="Times New Roman"/>
          <w:b w:val="0"/>
          <w:color w:val="000000"/>
          <w:sz w:val="28"/>
          <w:szCs w:val="28"/>
        </w:rPr>
        <w:t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</w:t>
      </w:r>
    </w:p>
    <w:p w:rsidR="00B34C13" w:rsidRPr="00F757E9" w:rsidRDefault="00B34C13" w:rsidP="00B34C13">
      <w:pPr>
        <w:spacing w:after="15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Планируемые результаты необходимы как ориентиры в </w:t>
      </w:r>
      <w:r w:rsidRPr="00F757E9">
        <w:rPr>
          <w:rFonts w:ascii="Times New Roman" w:hAnsi="Times New Roman" w:cs="Times New Roman"/>
          <w:b w:val="0"/>
          <w:i/>
          <w:iCs/>
          <w:color w:val="000000"/>
          <w:sz w:val="28"/>
          <w:szCs w:val="28"/>
        </w:rPr>
        <w:t>ожидаемых учебных достижениях </w:t>
      </w: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выпускников.</w:t>
      </w:r>
    </w:p>
    <w:p w:rsidR="00B34C13" w:rsidRPr="00F757E9" w:rsidRDefault="00B34C13" w:rsidP="00B34C13">
      <w:pPr>
        <w:spacing w:after="15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Содержание программы внеурочной деятельности, формы и методы работы позволят достичь следующих результатов:</w:t>
      </w:r>
    </w:p>
    <w:p w:rsidR="00B34C13" w:rsidRPr="00F757E9" w:rsidRDefault="00B34C13" w:rsidP="00B34C13">
      <w:pPr>
        <w:spacing w:after="15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Личностные результаты: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 освоении данной программы учащиеся должны достигнуть следующих личностных результатов:</w:t>
      </w:r>
    </w:p>
    <w:p w:rsidR="00B34C13" w:rsidRPr="00F757E9" w:rsidRDefault="00B34C13" w:rsidP="00B34C1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Знание основных принципов и правил отношения к живой природе;</w:t>
      </w:r>
    </w:p>
    <w:p w:rsidR="00B34C13" w:rsidRPr="00F757E9" w:rsidRDefault="00B34C13" w:rsidP="00B34C1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Сформированности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Метапредметными результатами освоения данной программы являются: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умение работать с разными источниками информации;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овладение составляющими исследовательской и проектной деятельности, ставить вопросы, наблюдать, проводить эксперименты, делать выводы и заключения, объяснять, доказывать, защищать свои идеи;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Оценка результатов работы — выделение и осознание учащимся того, что уже усвоено и что еще подлежит усвоению, осознание качества и уровня усвоения;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> 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Предметными результатами освоения выпускниками основной школы программы по биологии являются: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выделение особенностей строения  клеток, тканей и органов и процессов жизнедеятельности растений;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приведение доказательств  взаимосвязи растений и экологического состояния окружающей среды; необходимости защиты растительного мира;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объяснение роли биологии в практической деятельности людей; роли растений в жизни человека; значения растительного разнообразия;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различение  частей и органоидов клетки, органов цветкового растения;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сравнение биологических объектов и процессов, умение делать выводы и умозаключения на основе сравнения;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выявление приспособлений растений к среде обитания;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овладение 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знание основных правил поведения в природе;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анализ и оценка последствий деятельности человека в природе.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знание и соблюдение правил работы в кабинете биологии;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соблюдение правил работы с биологическими приборами и инструментами (препаровальные иглы, скальпели, лупы, микроскопы).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освоение приемов выращивания и размножения культурных растений, ухода за ними.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овладение умением оценивать с эстетической точки зрения объекты живой природы.</w:t>
      </w:r>
    </w:p>
    <w:p w:rsidR="00B34C13" w:rsidRPr="00F757E9" w:rsidRDefault="00B34C13" w:rsidP="00B34C13">
      <w:pPr>
        <w:tabs>
          <w:tab w:val="left" w:pos="4040"/>
        </w:tabs>
        <w:ind w:firstLine="993"/>
        <w:jc w:val="center"/>
        <w:rPr>
          <w:rFonts w:ascii="Times New Roman" w:hAnsi="Times New Roman" w:cs="Times New Roman"/>
          <w:sz w:val="28"/>
          <w:szCs w:val="28"/>
        </w:rPr>
      </w:pPr>
    </w:p>
    <w:p w:rsidR="007529A5" w:rsidRPr="00F757E9" w:rsidRDefault="007529A5" w:rsidP="00A8221D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color w:val="000000"/>
          <w:sz w:val="28"/>
          <w:szCs w:val="28"/>
        </w:rPr>
        <w:t>Содержание курса</w:t>
      </w:r>
    </w:p>
    <w:p w:rsidR="007529A5" w:rsidRPr="00F757E9" w:rsidRDefault="007529A5" w:rsidP="00B34C13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Введение.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Знакомство  с правилами поведения в кабинете, оборудованием для лабораторных работ.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</w:t>
      </w:r>
    </w:p>
    <w:p w:rsidR="007529A5" w:rsidRPr="00F757E9" w:rsidRDefault="007529A5" w:rsidP="00A10D74">
      <w:pPr>
        <w:shd w:val="clear" w:color="auto" w:fill="FFFFFF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I.  Из чего состоит растение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Строение растительной клетки. 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Корень. Виды корней. Ветвление корня. Значение корня. 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Побег. Строение побега. Строение почек. Видоизменения побегов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Лист. Строение кожицы листа. Строение мякоти листа. Значение жилок листа. Выделение растением кислорода. Испарение воды растением. Листопад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Стебель. Строение стебля. Функции стебля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Цветок. Строение и значение цветка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Плоды. Строение и значение. Способы распространения 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Семя. Строение и состав семян </w:t>
      </w:r>
    </w:p>
    <w:p w:rsidR="007529A5" w:rsidRPr="00F757E9" w:rsidRDefault="003F73D0" w:rsidP="003F73D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                                     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II.   Как живет растение?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Как питается растение? Воздушное питание растений. Почвенное питание растений.  Удобрения. Виды удобрений.  Питание и рост проростков. 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>Как растет растение? Рост корней и побега. Как можно повлиять на рост растения. Воздействие человека на корневые системы культурных растений  Обработка почвы. Полив и осушение почвы. Формирование кроны растений. Прищипка и пикировка.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Дышит ли растение? Дыхание корней. Дыхание листьев. Дыхание семян.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Как двигается растение? Движение стебля и листьев.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Как прорастает семя? Условия прорастания семян. Всхожесть семян. Сроки посева. Глубина заделки семян. </w:t>
      </w:r>
    </w:p>
    <w:p w:rsidR="007529A5" w:rsidRPr="00F757E9" w:rsidRDefault="003F73D0" w:rsidP="003F73D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                                                    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III.  «Вырасти сам»  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Применение полученных знаний на практике. Озеленение школьных клумб. Посадка и уход за растениями.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Практическая работа «Посадка семян в контейнеры и открытый грунт»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Практическая работа «Пикирование рассады цветочных культур»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Практическая работа «Высадка рассады цветочных культур в открытый грунт»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Практическая работа «Уход за цветочными клумбами»</w:t>
      </w:r>
    </w:p>
    <w:p w:rsidR="007529A5" w:rsidRPr="00F757E9" w:rsidRDefault="007529A5" w:rsidP="00984B14">
      <w:pPr>
        <w:shd w:val="clear" w:color="auto" w:fill="FFFFFF"/>
        <w:spacing w:before="58"/>
        <w:jc w:val="center"/>
        <w:rPr>
          <w:rFonts w:ascii="Times New Roman" w:hAnsi="Times New Roman" w:cs="Times New Roman"/>
          <w:b w:val="0"/>
          <w:bCs w:val="0"/>
          <w:color w:val="000000"/>
          <w:spacing w:val="-11"/>
          <w:sz w:val="28"/>
          <w:szCs w:val="28"/>
        </w:rPr>
      </w:pPr>
    </w:p>
    <w:p w:rsidR="00B34C13" w:rsidRPr="00F757E9" w:rsidRDefault="00A03D8C" w:rsidP="00B34C13">
      <w:pPr>
        <w:pStyle w:val="6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</w:t>
      </w:r>
      <w:r w:rsidR="006A23C6">
        <w:rPr>
          <w:b w:val="0"/>
          <w:sz w:val="28"/>
          <w:szCs w:val="28"/>
        </w:rPr>
        <w:t>ематическое</w:t>
      </w:r>
      <w:r w:rsidR="00B34C13" w:rsidRPr="00F757E9">
        <w:rPr>
          <w:b w:val="0"/>
          <w:sz w:val="28"/>
          <w:szCs w:val="28"/>
        </w:rPr>
        <w:t xml:space="preserve"> план</w:t>
      </w:r>
      <w:r>
        <w:rPr>
          <w:b w:val="0"/>
          <w:sz w:val="28"/>
          <w:szCs w:val="28"/>
        </w:rPr>
        <w:t xml:space="preserve">ирование </w:t>
      </w: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4C13" w:rsidRPr="00F757E9" w:rsidRDefault="00B34C13" w:rsidP="00B34C13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90"/>
        <w:gridCol w:w="4678"/>
        <w:gridCol w:w="1984"/>
        <w:gridCol w:w="851"/>
      </w:tblGrid>
      <w:tr w:rsidR="00212AF7" w:rsidRPr="00F757E9" w:rsidTr="003C228F">
        <w:trPr>
          <w:trHeight w:val="1681"/>
        </w:trPr>
        <w:tc>
          <w:tcPr>
            <w:tcW w:w="567" w:type="dxa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№</w:t>
            </w:r>
          </w:p>
        </w:tc>
        <w:tc>
          <w:tcPr>
            <w:tcW w:w="1490" w:type="dxa"/>
          </w:tcPr>
          <w:p w:rsidR="00212AF7" w:rsidRPr="00F757E9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Название темы</w:t>
            </w:r>
          </w:p>
        </w:tc>
        <w:tc>
          <w:tcPr>
            <w:tcW w:w="4678" w:type="dxa"/>
          </w:tcPr>
          <w:p w:rsidR="00212AF7" w:rsidRPr="00F757E9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Виды деятельности</w:t>
            </w:r>
          </w:p>
        </w:tc>
        <w:tc>
          <w:tcPr>
            <w:tcW w:w="1984" w:type="dxa"/>
          </w:tcPr>
          <w:p w:rsidR="00212AF7" w:rsidRPr="00F757E9" w:rsidRDefault="00212AF7" w:rsidP="00A03D8C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Форма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организация занятий</w:t>
            </w:r>
          </w:p>
        </w:tc>
        <w:tc>
          <w:tcPr>
            <w:tcW w:w="851" w:type="dxa"/>
          </w:tcPr>
          <w:p w:rsidR="00212AF7" w:rsidRPr="00F757E9" w:rsidRDefault="00212AF7" w:rsidP="00212AF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Количество  часов</w:t>
            </w:r>
          </w:p>
        </w:tc>
      </w:tr>
      <w:tr w:rsidR="00212AF7" w:rsidRPr="00F757E9" w:rsidTr="003C228F">
        <w:trPr>
          <w:trHeight w:val="387"/>
        </w:trPr>
        <w:tc>
          <w:tcPr>
            <w:tcW w:w="567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490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4678" w:type="dxa"/>
          </w:tcPr>
          <w:p w:rsidR="00212AF7" w:rsidRPr="00F757E9" w:rsidRDefault="00212AF7" w:rsidP="00814720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У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чит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ься видеть прекрасное в природе.</w:t>
            </w:r>
          </w:p>
          <w:p w:rsidR="00212AF7" w:rsidRPr="00F757E9" w:rsidRDefault="00212AF7" w:rsidP="00814720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азвивать наблюдательность</w:t>
            </w:r>
          </w:p>
        </w:tc>
        <w:tc>
          <w:tcPr>
            <w:tcW w:w="1984" w:type="dxa"/>
          </w:tcPr>
          <w:p w:rsidR="00212AF7" w:rsidRPr="00F757E9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</w:tr>
      <w:tr w:rsidR="00212AF7" w:rsidRPr="00F757E9" w:rsidTr="003C228F">
        <w:trPr>
          <w:trHeight w:val="363"/>
        </w:trPr>
        <w:tc>
          <w:tcPr>
            <w:tcW w:w="567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1490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Из чего состоит растение</w:t>
            </w:r>
          </w:p>
        </w:tc>
        <w:tc>
          <w:tcPr>
            <w:tcW w:w="4678" w:type="dxa"/>
          </w:tcPr>
          <w:p w:rsidR="00212AF7" w:rsidRPr="00DC49A6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DC49A6">
              <w:rPr>
                <w:rFonts w:ascii="Times New Roman" w:hAnsi="Times New Roman" w:cs="Times New Roman"/>
                <w:b w:val="0"/>
                <w:sz w:val="28"/>
                <w:szCs w:val="28"/>
              </w:rPr>
              <w:t>Включает теоретические и практические занятия по изучению строения растительной клетки. Учащиеся знакомятся с историей открытия клеточного строения, заслугами великих естествоиспытателей и учёных Левенгука, Гука для развития цитологии. Совершенствуют навыки работы с микроскопом и приготовления микропрепаратов. Рассматривают под микроскопом и выявляют черты различия и сходства у клеток разных растений и разных растительных тканей.</w:t>
            </w:r>
          </w:p>
        </w:tc>
        <w:tc>
          <w:tcPr>
            <w:tcW w:w="1984" w:type="dxa"/>
          </w:tcPr>
          <w:p w:rsidR="00212AF7" w:rsidRPr="00DC49A6" w:rsidRDefault="00212AF7" w:rsidP="003C228F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3C228F">
              <w:rPr>
                <w:rFonts w:ascii="Times New Roman" w:hAnsi="Times New Roman" w:cs="Times New Roman"/>
                <w:b w:val="0"/>
                <w:sz w:val="28"/>
                <w:szCs w:val="28"/>
              </w:rPr>
              <w:t>бъяснительно-иллюстративная, частично-поисковая</w:t>
            </w:r>
            <w:r w:rsidRPr="00DC49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; коллективная, </w:t>
            </w:r>
            <w:r w:rsidR="003C228F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индивидуальная форма</w:t>
            </w:r>
            <w:r w:rsidRPr="00DC49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работы.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</w:p>
        </w:tc>
      </w:tr>
      <w:tr w:rsidR="00212AF7" w:rsidRPr="00F757E9" w:rsidTr="003C228F">
        <w:tc>
          <w:tcPr>
            <w:tcW w:w="567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1490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Как живу</w:t>
            </w: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т растение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212AF7" w:rsidRPr="00F757E9" w:rsidRDefault="00212AF7" w:rsidP="00996BEA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Самостоятельно предполагать, какая  дополнительная информация будет нужна для изучения незнакомого материала;</w:t>
            </w:r>
          </w:p>
          <w:p w:rsidR="00212AF7" w:rsidRPr="00F757E9" w:rsidRDefault="00212AF7" w:rsidP="00996BEA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212AF7" w:rsidRPr="00F757E9" w:rsidRDefault="00212AF7" w:rsidP="00996BEA">
            <w:pPr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212AF7" w:rsidRPr="00F757E9" w:rsidRDefault="00212AF7" w:rsidP="00996BEA">
            <w:pPr>
              <w:ind w:left="317" w:hanging="28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Анализировать, сравнивать, группировать различные объекты, явления, факты. </w:t>
            </w:r>
          </w:p>
          <w:p w:rsidR="00212AF7" w:rsidRPr="00F757E9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212AF7" w:rsidRPr="00DC49A6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3C228F">
              <w:rPr>
                <w:rFonts w:ascii="Times New Roman" w:hAnsi="Times New Roman" w:cs="Times New Roman"/>
                <w:b w:val="0"/>
                <w:sz w:val="28"/>
                <w:szCs w:val="28"/>
              </w:rPr>
              <w:t>бъяснительно-иллюстративная</w:t>
            </w:r>
            <w:r w:rsidRPr="00DC49A6">
              <w:rPr>
                <w:rFonts w:ascii="Times New Roman" w:hAnsi="Times New Roman" w:cs="Times New Roman"/>
                <w:b w:val="0"/>
                <w:sz w:val="28"/>
                <w:szCs w:val="28"/>
              </w:rPr>
              <w:t>, коллективная форма работы.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</w:p>
        </w:tc>
      </w:tr>
      <w:tr w:rsidR="00212AF7" w:rsidRPr="00F757E9" w:rsidTr="003C228F">
        <w:trPr>
          <w:trHeight w:val="387"/>
        </w:trPr>
        <w:tc>
          <w:tcPr>
            <w:tcW w:w="567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490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Вырасти сам</w:t>
            </w:r>
          </w:p>
        </w:tc>
        <w:tc>
          <w:tcPr>
            <w:tcW w:w="4678" w:type="dxa"/>
          </w:tcPr>
          <w:p w:rsidR="00212AF7" w:rsidRPr="00F757E9" w:rsidRDefault="00212AF7" w:rsidP="00814720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роявлять такие качества, как трудолюбие, взаимовыручка, дружба, необходимые в выполнении общего дела;</w:t>
            </w:r>
          </w:p>
          <w:p w:rsidR="00212AF7" w:rsidRPr="00F757E9" w:rsidRDefault="00212AF7" w:rsidP="00F757E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оспитывать уважительное отношение к труду</w:t>
            </w:r>
          </w:p>
        </w:tc>
        <w:tc>
          <w:tcPr>
            <w:tcW w:w="1984" w:type="dxa"/>
          </w:tcPr>
          <w:p w:rsidR="00212AF7" w:rsidRPr="00F757E9" w:rsidRDefault="00212AF7" w:rsidP="00814720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Полевая практика</w:t>
            </w:r>
          </w:p>
          <w:p w:rsidR="00212AF7" w:rsidRPr="00F757E9" w:rsidRDefault="00212AF7" w:rsidP="001B19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Лабораторный практикум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</w:p>
        </w:tc>
      </w:tr>
      <w:tr w:rsidR="00212AF7" w:rsidRPr="00F757E9" w:rsidTr="003C228F">
        <w:trPr>
          <w:trHeight w:val="387"/>
        </w:trPr>
        <w:tc>
          <w:tcPr>
            <w:tcW w:w="8719" w:type="dxa"/>
            <w:gridSpan w:val="4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34</w:t>
            </w:r>
          </w:p>
        </w:tc>
      </w:tr>
    </w:tbl>
    <w:p w:rsidR="007529A5" w:rsidRPr="00F757E9" w:rsidRDefault="007529A5" w:rsidP="00B34C13">
      <w:pPr>
        <w:rPr>
          <w:rFonts w:ascii="Times New Roman" w:hAnsi="Times New Roman" w:cs="Times New Roman"/>
          <w:b w:val="0"/>
          <w:bCs w:val="0"/>
          <w:color w:val="000000"/>
          <w:spacing w:val="-8"/>
          <w:sz w:val="28"/>
          <w:szCs w:val="28"/>
        </w:rPr>
      </w:pPr>
    </w:p>
    <w:p w:rsidR="00E61079" w:rsidRPr="00F757E9" w:rsidRDefault="00E61079" w:rsidP="00B34C13">
      <w:pPr>
        <w:rPr>
          <w:rFonts w:ascii="Times New Roman" w:hAnsi="Times New Roman" w:cs="Times New Roman"/>
          <w:sz w:val="28"/>
          <w:szCs w:val="28"/>
        </w:rPr>
        <w:sectPr w:rsidR="00E61079" w:rsidRPr="00F757E9" w:rsidSect="007533C2">
          <w:footerReference w:type="default" r:id="rId8"/>
          <w:pgSz w:w="11909" w:h="16834"/>
          <w:pgMar w:top="1138" w:right="710" w:bottom="1418" w:left="1440" w:header="720" w:footer="720" w:gutter="0"/>
          <w:cols w:space="60"/>
          <w:noEndnote/>
          <w:titlePg/>
          <w:docGrid w:linePitch="272"/>
        </w:sect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A23C6" w:rsidRDefault="006A23C6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A23C6" w:rsidRDefault="006A23C6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A23C6" w:rsidRDefault="006A23C6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Приложение1</w:t>
      </w:r>
    </w:p>
    <w:p w:rsidR="00DC49A6" w:rsidRDefault="00DC49A6" w:rsidP="00984B14">
      <w:pPr>
        <w:tabs>
          <w:tab w:val="left" w:pos="4040"/>
        </w:tabs>
        <w:ind w:left="360" w:firstLine="1208"/>
        <w:jc w:val="center"/>
        <w:rPr>
          <w:rFonts w:ascii="Times New Roman" w:hAnsi="Times New Roman" w:cs="Times New Roman"/>
          <w:sz w:val="28"/>
          <w:szCs w:val="28"/>
        </w:rPr>
      </w:pPr>
    </w:p>
    <w:p w:rsidR="007529A5" w:rsidRPr="00F757E9" w:rsidRDefault="00DC49A6" w:rsidP="00DC49A6">
      <w:pPr>
        <w:tabs>
          <w:tab w:val="left" w:pos="4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529A5" w:rsidRPr="00F757E9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7529A5" w:rsidRPr="00F757E9" w:rsidRDefault="007529A5" w:rsidP="00984B14">
      <w:pPr>
        <w:tabs>
          <w:tab w:val="left" w:pos="4040"/>
        </w:tabs>
        <w:ind w:left="360" w:firstLine="1208"/>
        <w:rPr>
          <w:rFonts w:ascii="Times New Roman" w:hAnsi="Times New Roman" w:cs="Times New Roman"/>
          <w:sz w:val="28"/>
          <w:szCs w:val="28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1"/>
        <w:gridCol w:w="5387"/>
        <w:gridCol w:w="1276"/>
        <w:gridCol w:w="992"/>
        <w:gridCol w:w="992"/>
      </w:tblGrid>
      <w:tr w:rsidR="00212AF7" w:rsidRPr="00F757E9" w:rsidTr="006D251E">
        <w:trPr>
          <w:trHeight w:val="154"/>
        </w:trPr>
        <w:tc>
          <w:tcPr>
            <w:tcW w:w="781" w:type="dxa"/>
            <w:vMerge w:val="restart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№п/п</w:t>
            </w:r>
          </w:p>
        </w:tc>
        <w:tc>
          <w:tcPr>
            <w:tcW w:w="5387" w:type="dxa"/>
            <w:vMerge w:val="restart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212AF7" w:rsidRPr="00F757E9" w:rsidRDefault="00212AF7" w:rsidP="00907BC0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Дата проведения</w:t>
            </w:r>
          </w:p>
        </w:tc>
      </w:tr>
      <w:tr w:rsidR="00212AF7" w:rsidRPr="00F757E9" w:rsidTr="006D251E">
        <w:trPr>
          <w:trHeight w:val="724"/>
        </w:trPr>
        <w:tc>
          <w:tcPr>
            <w:tcW w:w="781" w:type="dxa"/>
            <w:vMerge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факт</w:t>
            </w:r>
          </w:p>
        </w:tc>
      </w:tr>
      <w:tr w:rsidR="00212AF7" w:rsidRPr="00F757E9" w:rsidTr="00CA5E87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212AF7" w:rsidRPr="00F757E9" w:rsidTr="00123703">
        <w:trPr>
          <w:cantSplit/>
          <w:trHeight w:val="435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12AF7" w:rsidRPr="00212AF7" w:rsidRDefault="00212AF7" w:rsidP="00212AF7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Введение 1 ч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A84234">
        <w:trPr>
          <w:cantSplit/>
          <w:trHeight w:val="842"/>
        </w:trPr>
        <w:tc>
          <w:tcPr>
            <w:tcW w:w="781" w:type="dxa"/>
          </w:tcPr>
          <w:p w:rsidR="00212AF7" w:rsidRPr="00F757E9" w:rsidRDefault="00212AF7" w:rsidP="00AA7A09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center"/>
          </w:tcPr>
          <w:p w:rsidR="00212AF7" w:rsidRPr="00F757E9" w:rsidRDefault="00212AF7" w:rsidP="002F5A22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Растения и человек.</w:t>
            </w:r>
          </w:p>
        </w:tc>
        <w:tc>
          <w:tcPr>
            <w:tcW w:w="1276" w:type="dxa"/>
          </w:tcPr>
          <w:p w:rsidR="00212AF7" w:rsidRPr="00F757E9" w:rsidRDefault="00212AF7" w:rsidP="00487A5F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212AF7" w:rsidRPr="00F757E9" w:rsidRDefault="00212AF7" w:rsidP="00487A5F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212AF7" w:rsidP="00487A5F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212AF7" w:rsidRPr="00F757E9" w:rsidRDefault="007533C2" w:rsidP="00487A5F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A84EE6">
        <w:trPr>
          <w:cantSplit/>
          <w:trHeight w:val="842"/>
        </w:trPr>
        <w:tc>
          <w:tcPr>
            <w:tcW w:w="9428" w:type="dxa"/>
            <w:gridSpan w:val="5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Из чего состоит  растение (6ч)</w:t>
            </w:r>
          </w:p>
        </w:tc>
      </w:tr>
      <w:tr w:rsidR="00212AF7" w:rsidRPr="00F757E9" w:rsidTr="00A667AA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Строение растительной клетки. 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212AF7" w:rsidP="007533C2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  <w:r w:rsidR="007533C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</w:t>
            </w: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373DD9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Корень.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47619E">
        <w:trPr>
          <w:trHeight w:val="246"/>
        </w:trPr>
        <w:tc>
          <w:tcPr>
            <w:tcW w:w="781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8A27AC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Побег. </w:t>
            </w:r>
          </w:p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Стебель.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311DA5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Лист.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B23EB1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Цветок. Плоды.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E1028">
        <w:trPr>
          <w:cantSplit/>
          <w:trHeight w:val="273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Семя.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F0658E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5A4F5C">
        <w:trPr>
          <w:cantSplit/>
          <w:trHeight w:val="273"/>
        </w:trPr>
        <w:tc>
          <w:tcPr>
            <w:tcW w:w="9428" w:type="dxa"/>
            <w:gridSpan w:val="5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Роль корня в жизни растений(5ч)</w:t>
            </w:r>
          </w:p>
        </w:tc>
      </w:tr>
      <w:tr w:rsidR="00212AF7" w:rsidRPr="00F757E9" w:rsidTr="0077713E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Что значить земля и что такое почва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002585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Живые якоря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</w:t>
            </w:r>
            <w:r w:rsidR="00212AF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2374CC">
        <w:trPr>
          <w:trHeight w:val="577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F718F7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Вода и растения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212AF7" w:rsidP="007533C2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  <w:r w:rsidR="007533C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</w:t>
            </w: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C82DFB">
        <w:trPr>
          <w:trHeight w:val="288"/>
        </w:trPr>
        <w:tc>
          <w:tcPr>
            <w:tcW w:w="781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Андрей Тимофеевич Болотов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26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D43835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12AF7" w:rsidRPr="00F757E9" w:rsidRDefault="00212AF7" w:rsidP="00F718F7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Когда вредна вода в почве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3.12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A24DF0">
        <w:trPr>
          <w:trHeight w:val="288"/>
        </w:trPr>
        <w:tc>
          <w:tcPr>
            <w:tcW w:w="8436" w:type="dxa"/>
            <w:gridSpan w:val="4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Роль листьев в жизни растений(4ч)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2359E">
        <w:trPr>
          <w:trHeight w:val="577"/>
        </w:trPr>
        <w:tc>
          <w:tcPr>
            <w:tcW w:w="781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F718F7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Сила весенних ростков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C11A8F">
        <w:trPr>
          <w:trHeight w:val="288"/>
        </w:trPr>
        <w:tc>
          <w:tcPr>
            <w:tcW w:w="781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Зеленый  лист растений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47343C">
        <w:trPr>
          <w:trHeight w:val="577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8C5D16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Устьица листа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E37983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Климент Аркадьевич Тимерязев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82412A">
        <w:trPr>
          <w:trHeight w:val="288"/>
        </w:trPr>
        <w:tc>
          <w:tcPr>
            <w:tcW w:w="9428" w:type="dxa"/>
            <w:gridSpan w:val="5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Как живут растение? (10ч)</w:t>
            </w:r>
          </w:p>
        </w:tc>
      </w:tr>
      <w:tr w:rsidR="00212AF7" w:rsidRPr="00F757E9" w:rsidTr="00246DDA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Как питается растение? 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F0658E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2D4307">
        <w:trPr>
          <w:trHeight w:val="30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5387" w:type="dxa"/>
          </w:tcPr>
          <w:p w:rsidR="00212AF7" w:rsidRPr="00F757E9" w:rsidRDefault="00212AF7" w:rsidP="00E17C0E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Необходимость минерального питания для  растения.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DC2E94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212AF7" w:rsidRPr="00F757E9" w:rsidRDefault="00212AF7" w:rsidP="00E17C0E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Органическое питание растений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0F2B6E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Роль корня в жизни растений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071CCD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Как растет растение?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9010FA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22</w:t>
            </w:r>
          </w:p>
        </w:tc>
        <w:tc>
          <w:tcPr>
            <w:tcW w:w="5387" w:type="dxa"/>
          </w:tcPr>
          <w:p w:rsidR="00212AF7" w:rsidRPr="00F757E9" w:rsidRDefault="00212AF7" w:rsidP="008C5D16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Причины листопада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8A51E7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5387" w:type="dxa"/>
          </w:tcPr>
          <w:p w:rsidR="00212AF7" w:rsidRPr="00F757E9" w:rsidRDefault="00212AF7" w:rsidP="00907BC0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Отчего листья желтеют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0E6271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5387" w:type="dxa"/>
          </w:tcPr>
          <w:p w:rsidR="00212AF7" w:rsidRPr="00F757E9" w:rsidRDefault="00212AF7" w:rsidP="008C5D16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Почему листья багровеют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420978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5387" w:type="dxa"/>
          </w:tcPr>
          <w:p w:rsidR="00212AF7" w:rsidRPr="00DC49A6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Дышит ли растение? 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44D75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Как прорастает семя? 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B65328">
        <w:trPr>
          <w:trHeight w:val="288"/>
        </w:trPr>
        <w:tc>
          <w:tcPr>
            <w:tcW w:w="9428" w:type="dxa"/>
            <w:gridSpan w:val="5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Вырасти сам.(8ч)</w:t>
            </w:r>
          </w:p>
        </w:tc>
      </w:tr>
      <w:tr w:rsidR="00212AF7" w:rsidRPr="00F757E9" w:rsidTr="004577DC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«Посадка и уход за растениями».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1A6853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«Посадка семян в контейнеры и открытый грунт»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5E6F21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«Пикирование рассады цветочных культур»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B4466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«Высадка рассады цветочных культур в открытый грунт»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5368BF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«Уход за цветочными клумбами»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7533C2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BC08E7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32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«Уход за цветочными клумбами»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13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CC481E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33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«Уход за цветочными клумбами»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71F31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34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«Уход за цветочными клумбами»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27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7529A5" w:rsidRPr="00F757E9" w:rsidRDefault="007529A5" w:rsidP="00984B14">
      <w:pPr>
        <w:shd w:val="clear" w:color="auto" w:fill="FFFFFF"/>
        <w:ind w:left="370"/>
        <w:rPr>
          <w:rFonts w:ascii="Times New Roman" w:hAnsi="Times New Roman" w:cs="Times New Roman"/>
          <w:b w:val="0"/>
          <w:bCs w:val="0"/>
          <w:sz w:val="28"/>
          <w:szCs w:val="28"/>
        </w:rPr>
        <w:sectPr w:rsidR="007529A5" w:rsidRPr="00F757E9" w:rsidSect="00DC49A6">
          <w:type w:val="continuous"/>
          <w:pgSz w:w="11909" w:h="16834"/>
          <w:pgMar w:top="851" w:right="1440" w:bottom="1140" w:left="1134" w:header="720" w:footer="720" w:gutter="0"/>
          <w:cols w:space="60"/>
          <w:noEndnote/>
          <w:docGrid w:linePitch="273"/>
        </w:sectPr>
      </w:pPr>
    </w:p>
    <w:p w:rsidR="007529A5" w:rsidRPr="00F757E9" w:rsidRDefault="007529A5" w:rsidP="006D52C3">
      <w:pPr>
        <w:shd w:val="clear" w:color="auto" w:fill="FFFFFF"/>
        <w:ind w:left="4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7529A5" w:rsidRPr="00F757E9" w:rsidSect="008C5D16">
      <w:pgSz w:w="11909" w:h="16834"/>
      <w:pgMar w:top="1140" w:right="1134" w:bottom="1418" w:left="144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4C9" w:rsidRDefault="00AF04C9" w:rsidP="005D46DC">
      <w:r>
        <w:separator/>
      </w:r>
    </w:p>
  </w:endnote>
  <w:endnote w:type="continuationSeparator" w:id="1">
    <w:p w:rsidR="00AF04C9" w:rsidRDefault="00AF04C9" w:rsidP="005D4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9A5" w:rsidRDefault="007C2768">
    <w:pPr>
      <w:pStyle w:val="a6"/>
      <w:jc w:val="right"/>
    </w:pPr>
    <w:fldSimple w:instr=" PAGE   \* MERGEFORMAT ">
      <w:r w:rsidR="00DD2566">
        <w:rPr>
          <w:noProof/>
        </w:rPr>
        <w:t>3</w:t>
      </w:r>
    </w:fldSimple>
  </w:p>
  <w:p w:rsidR="007529A5" w:rsidRDefault="007529A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4C9" w:rsidRDefault="00AF04C9" w:rsidP="005D46DC">
      <w:r>
        <w:separator/>
      </w:r>
    </w:p>
  </w:footnote>
  <w:footnote w:type="continuationSeparator" w:id="1">
    <w:p w:rsidR="00AF04C9" w:rsidRDefault="00AF04C9" w:rsidP="005D46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A1D"/>
    <w:multiLevelType w:val="multilevel"/>
    <w:tmpl w:val="BA8E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2E09CA"/>
    <w:multiLevelType w:val="hybridMultilevel"/>
    <w:tmpl w:val="497CA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16BE9"/>
    <w:multiLevelType w:val="multilevel"/>
    <w:tmpl w:val="3EB6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424EC8"/>
    <w:multiLevelType w:val="hybridMultilevel"/>
    <w:tmpl w:val="2AD22F32"/>
    <w:lvl w:ilvl="0" w:tplc="92AAF47A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263E5622"/>
    <w:multiLevelType w:val="hybridMultilevel"/>
    <w:tmpl w:val="4AA05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F3EEA"/>
    <w:multiLevelType w:val="hybridMultilevel"/>
    <w:tmpl w:val="BEE627CA"/>
    <w:lvl w:ilvl="0" w:tplc="92AAF47A">
      <w:start w:val="1"/>
      <w:numFmt w:val="bullet"/>
      <w:lvlText w:val=""/>
      <w:lvlJc w:val="left"/>
      <w:pPr>
        <w:ind w:left="124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7" w:hanging="360"/>
      </w:pPr>
      <w:rPr>
        <w:rFonts w:ascii="Wingdings" w:hAnsi="Wingdings" w:cs="Wingdings" w:hint="default"/>
      </w:rPr>
    </w:lvl>
  </w:abstractNum>
  <w:abstractNum w:abstractNumId="6">
    <w:nsid w:val="30074C10"/>
    <w:multiLevelType w:val="multilevel"/>
    <w:tmpl w:val="83CC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323792"/>
    <w:multiLevelType w:val="hybridMultilevel"/>
    <w:tmpl w:val="4CFE3644"/>
    <w:lvl w:ilvl="0" w:tplc="0419000B">
      <w:start w:val="1"/>
      <w:numFmt w:val="bullet"/>
      <w:lvlText w:val=""/>
      <w:lvlJc w:val="left"/>
      <w:pPr>
        <w:ind w:left="84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3" w:hanging="360"/>
      </w:pPr>
      <w:rPr>
        <w:rFonts w:ascii="Wingdings" w:hAnsi="Wingdings" w:cs="Wingdings" w:hint="default"/>
      </w:rPr>
    </w:lvl>
  </w:abstractNum>
  <w:abstractNum w:abstractNumId="8">
    <w:nsid w:val="38F4239B"/>
    <w:multiLevelType w:val="hybridMultilevel"/>
    <w:tmpl w:val="9A4E2D42"/>
    <w:lvl w:ilvl="0" w:tplc="0419000B">
      <w:start w:val="1"/>
      <w:numFmt w:val="bullet"/>
      <w:lvlText w:val=""/>
      <w:lvlJc w:val="left"/>
      <w:pPr>
        <w:ind w:left="91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73" w:hanging="360"/>
      </w:pPr>
      <w:rPr>
        <w:rFonts w:ascii="Wingdings" w:hAnsi="Wingdings" w:cs="Wingdings" w:hint="default"/>
      </w:rPr>
    </w:lvl>
  </w:abstractNum>
  <w:abstractNum w:abstractNumId="9">
    <w:nsid w:val="3A0E5993"/>
    <w:multiLevelType w:val="hybridMultilevel"/>
    <w:tmpl w:val="697E7FD0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cs="Wingdings" w:hint="default"/>
      </w:rPr>
    </w:lvl>
  </w:abstractNum>
  <w:abstractNum w:abstractNumId="10">
    <w:nsid w:val="3AD11A10"/>
    <w:multiLevelType w:val="hybridMultilevel"/>
    <w:tmpl w:val="87A2D9E4"/>
    <w:lvl w:ilvl="0" w:tplc="92AAF47A">
      <w:start w:val="1"/>
      <w:numFmt w:val="bullet"/>
      <w:lvlText w:val=""/>
      <w:lvlJc w:val="left"/>
      <w:pPr>
        <w:ind w:left="720" w:hanging="360"/>
      </w:pPr>
      <w:rPr>
        <w:rFonts w:ascii="Wingdings" w:hAnsi="Wingdings" w:cs="Wingdings" w:hint="default"/>
      </w:rPr>
    </w:lvl>
    <w:lvl w:ilvl="1" w:tplc="306C22E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40C2588"/>
    <w:multiLevelType w:val="hybridMultilevel"/>
    <w:tmpl w:val="35A8D88C"/>
    <w:lvl w:ilvl="0" w:tplc="0419000B">
      <w:start w:val="1"/>
      <w:numFmt w:val="bullet"/>
      <w:lvlText w:val=""/>
      <w:lvlJc w:val="left"/>
      <w:pPr>
        <w:ind w:left="124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7" w:hanging="360"/>
      </w:pPr>
      <w:rPr>
        <w:rFonts w:ascii="Wingdings" w:hAnsi="Wingdings" w:cs="Wingdings" w:hint="default"/>
      </w:rPr>
    </w:lvl>
  </w:abstractNum>
  <w:abstractNum w:abstractNumId="12">
    <w:nsid w:val="595C6853"/>
    <w:multiLevelType w:val="multilevel"/>
    <w:tmpl w:val="1558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5F6286"/>
    <w:multiLevelType w:val="hybridMultilevel"/>
    <w:tmpl w:val="497CA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BC0707"/>
    <w:multiLevelType w:val="hybridMultilevel"/>
    <w:tmpl w:val="89006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EA6A33"/>
    <w:multiLevelType w:val="hybridMultilevel"/>
    <w:tmpl w:val="E3501AC6"/>
    <w:lvl w:ilvl="0" w:tplc="DC7E588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D13F58"/>
    <w:multiLevelType w:val="hybridMultilevel"/>
    <w:tmpl w:val="47E0AF9C"/>
    <w:lvl w:ilvl="0" w:tplc="0419000B">
      <w:start w:val="1"/>
      <w:numFmt w:val="bullet"/>
      <w:lvlText w:val=""/>
      <w:lvlJc w:val="left"/>
      <w:pPr>
        <w:ind w:left="10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6" w:hanging="360"/>
      </w:pPr>
      <w:rPr>
        <w:rFonts w:ascii="Wingdings" w:hAnsi="Wingdings" w:cs="Wingdings" w:hint="default"/>
      </w:rPr>
    </w:lvl>
  </w:abstractNum>
  <w:abstractNum w:abstractNumId="17">
    <w:nsid w:val="76CA0792"/>
    <w:multiLevelType w:val="multilevel"/>
    <w:tmpl w:val="502A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EA779A"/>
    <w:multiLevelType w:val="multilevel"/>
    <w:tmpl w:val="423A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EF2B43"/>
    <w:multiLevelType w:val="multilevel"/>
    <w:tmpl w:val="A4C8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4"/>
  </w:num>
  <w:num w:numId="5">
    <w:abstractNumId w:val="11"/>
  </w:num>
  <w:num w:numId="6">
    <w:abstractNumId w:val="10"/>
  </w:num>
  <w:num w:numId="7">
    <w:abstractNumId w:val="7"/>
  </w:num>
  <w:num w:numId="8">
    <w:abstractNumId w:val="8"/>
  </w:num>
  <w:num w:numId="9">
    <w:abstractNumId w:val="16"/>
  </w:num>
  <w:num w:numId="10">
    <w:abstractNumId w:val="5"/>
  </w:num>
  <w:num w:numId="11">
    <w:abstractNumId w:val="3"/>
  </w:num>
  <w:num w:numId="12">
    <w:abstractNumId w:val="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8"/>
  </w:num>
  <w:num w:numId="16">
    <w:abstractNumId w:val="0"/>
  </w:num>
  <w:num w:numId="17">
    <w:abstractNumId w:val="12"/>
  </w:num>
  <w:num w:numId="18">
    <w:abstractNumId w:val="19"/>
  </w:num>
  <w:num w:numId="19">
    <w:abstractNumId w:val="1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201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B14"/>
    <w:rsid w:val="000047DC"/>
    <w:rsid w:val="00004F1F"/>
    <w:rsid w:val="00021283"/>
    <w:rsid w:val="00030780"/>
    <w:rsid w:val="00086B06"/>
    <w:rsid w:val="00095446"/>
    <w:rsid w:val="000E5163"/>
    <w:rsid w:val="00115BEF"/>
    <w:rsid w:val="0014677A"/>
    <w:rsid w:val="00173FB5"/>
    <w:rsid w:val="001B19F6"/>
    <w:rsid w:val="00212AF7"/>
    <w:rsid w:val="00223082"/>
    <w:rsid w:val="002712DA"/>
    <w:rsid w:val="002C3BA2"/>
    <w:rsid w:val="002C64FD"/>
    <w:rsid w:val="002E3EB1"/>
    <w:rsid w:val="002E661A"/>
    <w:rsid w:val="002F2AD4"/>
    <w:rsid w:val="002F480A"/>
    <w:rsid w:val="002F5A22"/>
    <w:rsid w:val="0031237E"/>
    <w:rsid w:val="00314A56"/>
    <w:rsid w:val="00347DEE"/>
    <w:rsid w:val="00370A24"/>
    <w:rsid w:val="003837BB"/>
    <w:rsid w:val="003C228F"/>
    <w:rsid w:val="003D7C8F"/>
    <w:rsid w:val="003F73D0"/>
    <w:rsid w:val="004377E0"/>
    <w:rsid w:val="00463800"/>
    <w:rsid w:val="004A65A5"/>
    <w:rsid w:val="00597ECB"/>
    <w:rsid w:val="005D46DC"/>
    <w:rsid w:val="005E2DAB"/>
    <w:rsid w:val="005E328E"/>
    <w:rsid w:val="0062601C"/>
    <w:rsid w:val="006A23C6"/>
    <w:rsid w:val="006C13F2"/>
    <w:rsid w:val="006D52C3"/>
    <w:rsid w:val="006F6344"/>
    <w:rsid w:val="00732F05"/>
    <w:rsid w:val="007529A5"/>
    <w:rsid w:val="007533C2"/>
    <w:rsid w:val="00753663"/>
    <w:rsid w:val="007A3D07"/>
    <w:rsid w:val="007C2768"/>
    <w:rsid w:val="007C78B5"/>
    <w:rsid w:val="007F5120"/>
    <w:rsid w:val="008035B6"/>
    <w:rsid w:val="00811C6C"/>
    <w:rsid w:val="0084373E"/>
    <w:rsid w:val="008C5D16"/>
    <w:rsid w:val="008D1713"/>
    <w:rsid w:val="008E43B1"/>
    <w:rsid w:val="00907BC0"/>
    <w:rsid w:val="00922B88"/>
    <w:rsid w:val="009700CF"/>
    <w:rsid w:val="00977BDD"/>
    <w:rsid w:val="00984B14"/>
    <w:rsid w:val="00996BEA"/>
    <w:rsid w:val="009C2F26"/>
    <w:rsid w:val="00A03D8C"/>
    <w:rsid w:val="00A10D74"/>
    <w:rsid w:val="00A32679"/>
    <w:rsid w:val="00A51C81"/>
    <w:rsid w:val="00A5671F"/>
    <w:rsid w:val="00A67384"/>
    <w:rsid w:val="00A80385"/>
    <w:rsid w:val="00A8221D"/>
    <w:rsid w:val="00AB20B0"/>
    <w:rsid w:val="00AF04C9"/>
    <w:rsid w:val="00B0570E"/>
    <w:rsid w:val="00B34C13"/>
    <w:rsid w:val="00B67922"/>
    <w:rsid w:val="00B825E7"/>
    <w:rsid w:val="00BB11C2"/>
    <w:rsid w:val="00C079BE"/>
    <w:rsid w:val="00C364A1"/>
    <w:rsid w:val="00C506B2"/>
    <w:rsid w:val="00C64EA1"/>
    <w:rsid w:val="00CA393D"/>
    <w:rsid w:val="00CA3D1E"/>
    <w:rsid w:val="00CC126B"/>
    <w:rsid w:val="00CD4452"/>
    <w:rsid w:val="00D2357B"/>
    <w:rsid w:val="00D23CCF"/>
    <w:rsid w:val="00D4084D"/>
    <w:rsid w:val="00DC49A6"/>
    <w:rsid w:val="00DD2566"/>
    <w:rsid w:val="00DF0753"/>
    <w:rsid w:val="00DF4BE9"/>
    <w:rsid w:val="00DF5EB4"/>
    <w:rsid w:val="00E0495E"/>
    <w:rsid w:val="00E17BD4"/>
    <w:rsid w:val="00E17C0E"/>
    <w:rsid w:val="00E57DDB"/>
    <w:rsid w:val="00E61079"/>
    <w:rsid w:val="00E634C4"/>
    <w:rsid w:val="00E641B5"/>
    <w:rsid w:val="00E86F26"/>
    <w:rsid w:val="00EA4954"/>
    <w:rsid w:val="00ED352E"/>
    <w:rsid w:val="00EE2F43"/>
    <w:rsid w:val="00F0658E"/>
    <w:rsid w:val="00F202AE"/>
    <w:rsid w:val="00F718F7"/>
    <w:rsid w:val="00F757E9"/>
    <w:rsid w:val="00F7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B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b/>
      <w:bCs/>
    </w:rPr>
  </w:style>
  <w:style w:type="paragraph" w:styleId="1">
    <w:name w:val="heading 1"/>
    <w:basedOn w:val="a"/>
    <w:next w:val="a"/>
    <w:link w:val="10"/>
    <w:qFormat/>
    <w:locked/>
    <w:rsid w:val="006A23C6"/>
    <w:pPr>
      <w:keepNext/>
      <w:spacing w:before="240" w:after="60"/>
      <w:outlineLvl w:val="0"/>
    </w:pPr>
    <w:rPr>
      <w:rFonts w:ascii="Cambria" w:hAnsi="Cambria" w:cs="Times New Roman"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6A23C6"/>
    <w:pPr>
      <w:keepNext/>
      <w:spacing w:before="240" w:after="60"/>
      <w:outlineLvl w:val="1"/>
    </w:pPr>
    <w:rPr>
      <w:rFonts w:ascii="Cambria" w:hAnsi="Cambria" w:cs="Times New Roman"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6A23C6"/>
    <w:pPr>
      <w:keepNext/>
      <w:spacing w:before="240" w:after="60"/>
      <w:outlineLvl w:val="2"/>
    </w:pPr>
    <w:rPr>
      <w:rFonts w:ascii="Cambria" w:hAnsi="Cambria" w:cs="Times New Roman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6A23C6"/>
    <w:pPr>
      <w:keepNext/>
      <w:spacing w:before="240" w:after="60"/>
      <w:outlineLvl w:val="3"/>
    </w:pPr>
    <w:rPr>
      <w:rFonts w:ascii="Calibri" w:hAnsi="Calibri" w:cs="Times New Roman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6A23C6"/>
    <w:pPr>
      <w:spacing w:before="240" w:after="60"/>
      <w:outlineLvl w:val="4"/>
    </w:pPr>
    <w:rPr>
      <w:rFonts w:ascii="Calibri" w:hAnsi="Calibri" w:cs="Times New Roman"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84B14"/>
    <w:pPr>
      <w:widowControl/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6A23C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locked/>
    <w:rsid w:val="006A23C6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984B14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984B14"/>
    <w:pPr>
      <w:ind w:left="708"/>
    </w:pPr>
  </w:style>
  <w:style w:type="paragraph" w:styleId="a4">
    <w:name w:val="header"/>
    <w:basedOn w:val="a"/>
    <w:link w:val="a5"/>
    <w:uiPriority w:val="99"/>
    <w:semiHidden/>
    <w:rsid w:val="00984B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984B14"/>
    <w:rPr>
      <w:rFonts w:ascii="Courier New" w:hAnsi="Courier New" w:cs="Courier New"/>
      <w:b/>
      <w:bCs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984B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84B14"/>
    <w:rPr>
      <w:rFonts w:ascii="Courier New" w:hAnsi="Courier New" w:cs="Courier New"/>
      <w:b/>
      <w:bCs/>
      <w:sz w:val="20"/>
      <w:szCs w:val="20"/>
      <w:lang w:eastAsia="ru-RU"/>
    </w:rPr>
  </w:style>
  <w:style w:type="character" w:styleId="a8">
    <w:name w:val="Hyperlink"/>
    <w:basedOn w:val="a0"/>
    <w:uiPriority w:val="99"/>
    <w:rsid w:val="00984B14"/>
    <w:rPr>
      <w:color w:val="0000FF"/>
      <w:u w:val="single"/>
    </w:rPr>
  </w:style>
  <w:style w:type="paragraph" w:styleId="a9">
    <w:name w:val="No Spacing"/>
    <w:uiPriority w:val="99"/>
    <w:qFormat/>
    <w:rsid w:val="00984B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b/>
      <w:bCs/>
    </w:rPr>
  </w:style>
  <w:style w:type="character" w:styleId="aa">
    <w:name w:val="Emphasis"/>
    <w:basedOn w:val="a0"/>
    <w:uiPriority w:val="99"/>
    <w:qFormat/>
    <w:rsid w:val="007A3D07"/>
    <w:rPr>
      <w:i/>
      <w:iCs/>
    </w:rPr>
  </w:style>
  <w:style w:type="paragraph" w:styleId="ab">
    <w:name w:val="Body Text"/>
    <w:basedOn w:val="a"/>
    <w:link w:val="ac"/>
    <w:uiPriority w:val="99"/>
    <w:rsid w:val="007A3D07"/>
    <w:pPr>
      <w:widowControl/>
      <w:suppressAutoHyphens/>
      <w:overflowPunct w:val="0"/>
      <w:autoSpaceDN/>
      <w:adjustRightInd/>
      <w:spacing w:after="120"/>
      <w:textAlignment w:val="baseline"/>
    </w:pPr>
    <w:rPr>
      <w:rFonts w:ascii="Times New Roman" w:hAnsi="Times New Roman" w:cs="Times New Roman"/>
      <w:b w:val="0"/>
      <w:bCs w:val="0"/>
      <w:sz w:val="28"/>
      <w:szCs w:val="28"/>
      <w:lang w:eastAsia="ar-SA"/>
    </w:rPr>
  </w:style>
  <w:style w:type="character" w:customStyle="1" w:styleId="ac">
    <w:name w:val="Основной текст Знак"/>
    <w:basedOn w:val="a0"/>
    <w:link w:val="ab"/>
    <w:uiPriority w:val="99"/>
    <w:locked/>
    <w:rsid w:val="007A3D0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21">
    <w:name w:val="Основной текст2"/>
    <w:basedOn w:val="a0"/>
    <w:uiPriority w:val="99"/>
    <w:rsid w:val="00E0495E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d">
    <w:name w:val="Основной текст + Курсив"/>
    <w:basedOn w:val="a0"/>
    <w:uiPriority w:val="99"/>
    <w:rsid w:val="00E0495E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e">
    <w:name w:val="Normal (Web)"/>
    <w:basedOn w:val="a"/>
    <w:uiPriority w:val="99"/>
    <w:rsid w:val="002C64F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11">
    <w:name w:val="Основной шрифт абзаца1"/>
    <w:rsid w:val="00B34C13"/>
  </w:style>
  <w:style w:type="character" w:customStyle="1" w:styleId="10">
    <w:name w:val="Заголовок 1 Знак"/>
    <w:basedOn w:val="a0"/>
    <w:link w:val="1"/>
    <w:rsid w:val="006A23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A23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A23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A23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A23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A23C6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rsid w:val="006A23C6"/>
    <w:rPr>
      <w:rFonts w:ascii="Calibri" w:eastAsia="Times New Roman" w:hAnsi="Calibri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60FE9-CC12-4009-9C37-C613170F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Кичкин СОШ</cp:lastModifiedBy>
  <cp:revision>39</cp:revision>
  <cp:lastPrinted>2018-10-23T06:40:00Z</cp:lastPrinted>
  <dcterms:created xsi:type="dcterms:W3CDTF">2014-10-15T15:56:00Z</dcterms:created>
  <dcterms:modified xsi:type="dcterms:W3CDTF">2018-10-23T06:41:00Z</dcterms:modified>
</cp:coreProperties>
</file>